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93" w:rsidRDefault="006501DA">
      <w:pPr>
        <w:tabs>
          <w:tab w:val="left" w:pos="6996"/>
        </w:tabs>
        <w:snapToGrid w:val="0"/>
        <w:jc w:val="center"/>
        <w:rPr>
          <w:rFonts w:ascii="宋体" w:hAnsi="宋体"/>
          <w:b/>
          <w:sz w:val="32"/>
        </w:rPr>
      </w:pPr>
      <w:bookmarkStart w:id="0" w:name="_GoBack"/>
      <w:r>
        <w:rPr>
          <w:rFonts w:ascii="宋体" w:hAnsi="宋体" w:hint="eastAsia"/>
          <w:b/>
          <w:sz w:val="32"/>
        </w:rPr>
        <w:t>中国科学院</w:t>
      </w:r>
      <w:r w:rsidR="00EC218F" w:rsidRPr="00A922F9">
        <w:rPr>
          <w:rFonts w:ascii="宋体" w:hAnsi="宋体" w:hint="eastAsia"/>
          <w:b/>
          <w:sz w:val="32"/>
          <w:highlight w:val="yellow"/>
        </w:rPr>
        <w:t>武汉</w:t>
      </w:r>
      <w:r>
        <w:rPr>
          <w:rFonts w:ascii="宋体" w:hAnsi="宋体" w:hint="eastAsia"/>
          <w:b/>
          <w:sz w:val="32"/>
        </w:rPr>
        <w:t>文献情报中心</w:t>
      </w:r>
    </w:p>
    <w:p w:rsidR="00252A93" w:rsidRDefault="006501DA">
      <w:pPr>
        <w:tabs>
          <w:tab w:val="left" w:pos="6996"/>
        </w:tabs>
        <w:snapToGrid w:val="0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专题服务委托单</w:t>
      </w:r>
    </w:p>
    <w:p w:rsidR="00FA47F3" w:rsidRPr="00FA47F3" w:rsidRDefault="00FA47F3" w:rsidP="00FA47F3">
      <w:pPr>
        <w:spacing w:line="300" w:lineRule="auto"/>
        <w:rPr>
          <w:rFonts w:ascii="黑体" w:eastAsia="黑体"/>
          <w:b/>
          <w:sz w:val="48"/>
          <w:szCs w:val="48"/>
          <w:u w:val="single"/>
        </w:rPr>
      </w:pPr>
      <w:r w:rsidRPr="00A922F9">
        <w:rPr>
          <w:b/>
          <w:highlight w:val="yellow"/>
        </w:rPr>
        <w:t>希望完成日期：</w:t>
      </w:r>
      <w:r w:rsidRPr="00A922F9">
        <w:rPr>
          <w:b/>
          <w:color w:val="FF0000"/>
          <w:highlight w:val="yellow"/>
        </w:rPr>
        <w:t xml:space="preserve">          </w:t>
      </w:r>
      <w:r w:rsidRPr="00A922F9">
        <w:rPr>
          <w:b/>
          <w:highlight w:val="yellow"/>
        </w:rPr>
        <w:t>合计费用</w:t>
      </w:r>
      <w:r w:rsidR="00525EE2" w:rsidRPr="00A922F9">
        <w:rPr>
          <w:rFonts w:hint="eastAsia"/>
          <w:b/>
          <w:highlight w:val="yellow"/>
        </w:rPr>
        <w:t>（协商后由</w:t>
      </w:r>
      <w:r w:rsidR="007E0E22" w:rsidRPr="00A922F9">
        <w:rPr>
          <w:rFonts w:hint="eastAsia"/>
          <w:b/>
          <w:highlight w:val="yellow"/>
        </w:rPr>
        <w:t>检索人员</w:t>
      </w:r>
      <w:r w:rsidR="00525EE2" w:rsidRPr="00A922F9">
        <w:rPr>
          <w:rFonts w:hint="eastAsia"/>
          <w:b/>
          <w:highlight w:val="yellow"/>
        </w:rPr>
        <w:t>填写）</w:t>
      </w:r>
      <w:r w:rsidRPr="00A922F9">
        <w:rPr>
          <w:b/>
          <w:highlight w:val="yellow"/>
        </w:rPr>
        <w:t>：</w:t>
      </w:r>
      <w:r w:rsidRPr="00BA56ED">
        <w:rPr>
          <w:b/>
        </w:rPr>
        <w:t xml:space="preserve">         </w:t>
      </w:r>
    </w:p>
    <w:tbl>
      <w:tblPr>
        <w:tblW w:w="92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280"/>
        <w:gridCol w:w="1275"/>
        <w:gridCol w:w="1007"/>
        <w:gridCol w:w="803"/>
        <w:gridCol w:w="769"/>
        <w:gridCol w:w="808"/>
        <w:gridCol w:w="2160"/>
      </w:tblGrid>
      <w:tr w:rsidR="00252A93">
        <w:tc>
          <w:tcPr>
            <w:tcW w:w="1141" w:type="dxa"/>
            <w:vMerge w:val="restart"/>
          </w:tcPr>
          <w:p w:rsidR="00252A93" w:rsidRDefault="006501DA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</w:p>
          <w:p w:rsidR="00252A93" w:rsidRDefault="006501DA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专题</w:t>
            </w:r>
          </w:p>
          <w:p w:rsidR="00252A93" w:rsidRDefault="006501DA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  <w:b/>
                <w:color w:val="FF0000"/>
                <w:vertAlign w:val="superscript"/>
              </w:rPr>
              <w:t>*</w:t>
            </w:r>
          </w:p>
        </w:tc>
        <w:tc>
          <w:tcPr>
            <w:tcW w:w="8102" w:type="dxa"/>
            <w:gridSpan w:val="7"/>
          </w:tcPr>
          <w:p w:rsidR="00252A93" w:rsidRDefault="006501DA">
            <w:pPr>
              <w:spacing w:beforeLines="50" w:before="156" w:afterLines="50" w:after="156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  <w:b/>
                <w:color w:val="FF0000"/>
                <w:vertAlign w:val="superscript"/>
              </w:rPr>
              <w:t>*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color w:val="FF0000"/>
              </w:rPr>
              <w:t>********</w:t>
            </w:r>
          </w:p>
        </w:tc>
      </w:tr>
      <w:tr w:rsidR="00252A93">
        <w:tc>
          <w:tcPr>
            <w:tcW w:w="1141" w:type="dxa"/>
            <w:vMerge/>
          </w:tcPr>
          <w:p w:rsidR="00252A93" w:rsidRDefault="00252A93">
            <w:pPr>
              <w:spacing w:beforeLines="50" w:before="156"/>
              <w:rPr>
                <w:b/>
              </w:rPr>
            </w:pPr>
          </w:p>
        </w:tc>
        <w:tc>
          <w:tcPr>
            <w:tcW w:w="8102" w:type="dxa"/>
            <w:gridSpan w:val="7"/>
          </w:tcPr>
          <w:p w:rsidR="00252A93" w:rsidRDefault="006501DA">
            <w:pPr>
              <w:spacing w:beforeLines="50" w:before="156" w:afterLines="50" w:after="156"/>
            </w:pPr>
            <w:r>
              <w:rPr>
                <w:rFonts w:hint="eastAsia"/>
              </w:rPr>
              <w:t>英文：</w:t>
            </w:r>
            <w:r>
              <w:rPr>
                <w:rFonts w:hint="eastAsia"/>
                <w:color w:val="FF0000"/>
              </w:rPr>
              <w:t>（国内外必填）</w:t>
            </w:r>
          </w:p>
        </w:tc>
      </w:tr>
      <w:tr w:rsidR="00252A93">
        <w:trPr>
          <w:trHeight w:val="90"/>
        </w:trPr>
        <w:tc>
          <w:tcPr>
            <w:tcW w:w="1141" w:type="dxa"/>
            <w:vMerge w:val="restart"/>
            <w:vAlign w:val="center"/>
          </w:tcPr>
          <w:p w:rsidR="00252A93" w:rsidRDefault="00252A93">
            <w:pPr>
              <w:numPr>
                <w:ilvl w:val="0"/>
                <w:numId w:val="1"/>
              </w:numPr>
              <w:spacing w:beforeLines="50" w:before="156"/>
              <w:rPr>
                <w:rFonts w:ascii="宋体" w:hAnsi="宋体"/>
                <w:b/>
                <w:szCs w:val="21"/>
              </w:rPr>
            </w:pPr>
          </w:p>
          <w:p w:rsidR="00252A93" w:rsidRDefault="006501DA">
            <w:pPr>
              <w:spacing w:beforeLines="50" w:before="156"/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委</w:t>
            </w:r>
          </w:p>
          <w:p w:rsidR="00252A93" w:rsidRDefault="006501DA">
            <w:pPr>
              <w:spacing w:beforeLines="50" w:before="156"/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托</w:t>
            </w:r>
          </w:p>
          <w:p w:rsidR="00252A93" w:rsidRDefault="006501DA">
            <w:pPr>
              <w:spacing w:beforeLines="50" w:before="156"/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hint="eastAsia"/>
                <w:b/>
                <w:color w:val="FF0000"/>
                <w:vertAlign w:val="superscript"/>
              </w:rPr>
              <w:t>*</w:t>
            </w:r>
          </w:p>
        </w:tc>
        <w:tc>
          <w:tcPr>
            <w:tcW w:w="1280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</w:t>
            </w:r>
            <w:r w:rsidR="00190F8E">
              <w:rPr>
                <w:rFonts w:ascii="宋体" w:hAnsi="宋体" w:hint="eastAsia"/>
                <w:szCs w:val="21"/>
              </w:rPr>
              <w:t>全称</w:t>
            </w:r>
          </w:p>
        </w:tc>
        <w:tc>
          <w:tcPr>
            <w:tcW w:w="6822" w:type="dxa"/>
            <w:gridSpan w:val="6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********</w:t>
            </w:r>
          </w:p>
        </w:tc>
      </w:tr>
      <w:tr w:rsidR="00252A93">
        <w:tc>
          <w:tcPr>
            <w:tcW w:w="1141" w:type="dxa"/>
            <w:vMerge/>
            <w:vAlign w:val="center"/>
          </w:tcPr>
          <w:p w:rsidR="00252A93" w:rsidRDefault="00252A93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6822" w:type="dxa"/>
            <w:gridSpan w:val="6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省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市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区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街道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路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号</w:t>
            </w:r>
          </w:p>
        </w:tc>
      </w:tr>
      <w:tr w:rsidR="00252A93">
        <w:tc>
          <w:tcPr>
            <w:tcW w:w="1141" w:type="dxa"/>
            <w:vMerge/>
            <w:vAlign w:val="center"/>
          </w:tcPr>
          <w:p w:rsidR="00252A93" w:rsidRDefault="00252A93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252A93" w:rsidRPr="00A922F9" w:rsidRDefault="006501DA">
            <w:pPr>
              <w:spacing w:beforeLines="50" w:before="156"/>
              <w:rPr>
                <w:rFonts w:ascii="宋体" w:hAnsi="宋体"/>
                <w:szCs w:val="21"/>
                <w:highlight w:val="yellow"/>
              </w:rPr>
            </w:pPr>
            <w:r w:rsidRPr="00A922F9">
              <w:rPr>
                <w:rFonts w:ascii="宋体" w:hAnsi="宋体" w:hint="eastAsia"/>
                <w:szCs w:val="21"/>
                <w:highlight w:val="yellow"/>
              </w:rPr>
              <w:t>负 责 人</w:t>
            </w:r>
          </w:p>
        </w:tc>
        <w:tc>
          <w:tcPr>
            <w:tcW w:w="1275" w:type="dxa"/>
            <w:vAlign w:val="center"/>
          </w:tcPr>
          <w:p w:rsidR="00252A93" w:rsidRPr="00A922F9" w:rsidRDefault="00F13BF2">
            <w:pPr>
              <w:spacing w:beforeLines="50" w:before="156"/>
              <w:rPr>
                <w:rFonts w:ascii="宋体" w:hAnsi="宋体"/>
                <w:szCs w:val="21"/>
                <w:highlight w:val="yellow"/>
              </w:rPr>
            </w:pPr>
            <w:r w:rsidRPr="00A922F9">
              <w:rPr>
                <w:rFonts w:hint="eastAsia"/>
                <w:color w:val="FF0000"/>
                <w:highlight w:val="yellow"/>
              </w:rPr>
              <w:t>（选填）</w:t>
            </w:r>
          </w:p>
        </w:tc>
        <w:tc>
          <w:tcPr>
            <w:tcW w:w="1007" w:type="dxa"/>
            <w:vAlign w:val="center"/>
          </w:tcPr>
          <w:p w:rsidR="00252A93" w:rsidRPr="00A922F9" w:rsidRDefault="006501DA">
            <w:pPr>
              <w:spacing w:beforeLines="50" w:before="156"/>
              <w:rPr>
                <w:rFonts w:ascii="宋体" w:hAnsi="宋体"/>
                <w:szCs w:val="21"/>
                <w:highlight w:val="yellow"/>
              </w:rPr>
            </w:pPr>
            <w:r w:rsidRPr="00A922F9">
              <w:rPr>
                <w:rFonts w:ascii="宋体" w:hAnsi="宋体" w:hint="eastAsia"/>
                <w:szCs w:val="21"/>
                <w:highlight w:val="yellow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 w:rsidR="00252A93" w:rsidRPr="00A922F9" w:rsidRDefault="00F13BF2">
            <w:pPr>
              <w:spacing w:beforeLines="50" w:before="156"/>
              <w:rPr>
                <w:rFonts w:ascii="宋体" w:hAnsi="宋体"/>
                <w:szCs w:val="21"/>
                <w:highlight w:val="yellow"/>
              </w:rPr>
            </w:pPr>
            <w:r w:rsidRPr="00A922F9">
              <w:rPr>
                <w:rFonts w:hint="eastAsia"/>
                <w:color w:val="FF0000"/>
                <w:highlight w:val="yellow"/>
              </w:rPr>
              <w:t>（选填）</w:t>
            </w:r>
          </w:p>
        </w:tc>
        <w:tc>
          <w:tcPr>
            <w:tcW w:w="808" w:type="dxa"/>
            <w:vAlign w:val="center"/>
          </w:tcPr>
          <w:p w:rsidR="00252A93" w:rsidRPr="00A922F9" w:rsidRDefault="006501DA">
            <w:pPr>
              <w:spacing w:beforeLines="50" w:before="156"/>
              <w:rPr>
                <w:rFonts w:ascii="宋体" w:hAnsi="宋体"/>
                <w:szCs w:val="21"/>
                <w:highlight w:val="yellow"/>
              </w:rPr>
            </w:pPr>
            <w:r w:rsidRPr="00A922F9">
              <w:rPr>
                <w:rFonts w:ascii="宋体" w:hAnsi="宋体" w:hint="eastAsia"/>
                <w:szCs w:val="21"/>
                <w:highlight w:val="yellow"/>
              </w:rPr>
              <w:t>Email</w:t>
            </w:r>
          </w:p>
        </w:tc>
        <w:tc>
          <w:tcPr>
            <w:tcW w:w="2160" w:type="dxa"/>
            <w:vAlign w:val="center"/>
          </w:tcPr>
          <w:p w:rsidR="00252A93" w:rsidRPr="00A922F9" w:rsidRDefault="00F13BF2">
            <w:pPr>
              <w:spacing w:beforeLines="50" w:before="156"/>
              <w:rPr>
                <w:rFonts w:ascii="宋体" w:hAnsi="宋体"/>
                <w:szCs w:val="21"/>
                <w:highlight w:val="yellow"/>
              </w:rPr>
            </w:pPr>
            <w:r w:rsidRPr="00A922F9">
              <w:rPr>
                <w:rFonts w:hint="eastAsia"/>
                <w:color w:val="FF0000"/>
                <w:highlight w:val="yellow"/>
              </w:rPr>
              <w:t>（选填）</w:t>
            </w:r>
          </w:p>
        </w:tc>
      </w:tr>
      <w:tr w:rsidR="00252A93">
        <w:tc>
          <w:tcPr>
            <w:tcW w:w="1141" w:type="dxa"/>
            <w:vMerge/>
            <w:vAlign w:val="center"/>
          </w:tcPr>
          <w:p w:rsidR="00252A93" w:rsidRDefault="00252A93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1275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1007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18888888888</w:t>
            </w:r>
          </w:p>
        </w:tc>
        <w:tc>
          <w:tcPr>
            <w:tcW w:w="808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2160" w:type="dxa"/>
            <w:vAlign w:val="center"/>
          </w:tcPr>
          <w:p w:rsidR="00252A93" w:rsidRDefault="006501DA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>18888888888@163.com</w:t>
            </w:r>
          </w:p>
        </w:tc>
      </w:tr>
      <w:tr w:rsidR="00252A93">
        <w:trPr>
          <w:trHeight w:val="1064"/>
        </w:trPr>
        <w:tc>
          <w:tcPr>
            <w:tcW w:w="1141" w:type="dxa"/>
          </w:tcPr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调研</w:t>
            </w:r>
          </w:p>
          <w:p w:rsidR="00252A93" w:rsidRDefault="006501DA">
            <w:pPr>
              <w:spacing w:before="60" w:after="60"/>
            </w:pPr>
            <w:r>
              <w:rPr>
                <w:rFonts w:ascii="宋体" w:hAnsi="宋体" w:hint="eastAsia"/>
                <w:b/>
                <w:szCs w:val="21"/>
              </w:rPr>
              <w:t>目的</w:t>
            </w:r>
            <w:r>
              <w:rPr>
                <w:rFonts w:hint="eastAsia"/>
                <w:b/>
                <w:color w:val="FF0000"/>
                <w:vertAlign w:val="superscript"/>
              </w:rPr>
              <w:t>*</w:t>
            </w:r>
          </w:p>
        </w:tc>
        <w:tc>
          <w:tcPr>
            <w:tcW w:w="8102" w:type="dxa"/>
            <w:gridSpan w:val="7"/>
          </w:tcPr>
          <w:p w:rsidR="00252A93" w:rsidRPr="00A922F9" w:rsidRDefault="006501DA">
            <w:pPr>
              <w:spacing w:before="60" w:after="60"/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 w:rsidRPr="00A922F9">
              <w:rPr>
                <w:rFonts w:hint="eastAsia"/>
                <w:highlight w:val="yellow"/>
              </w:rPr>
              <w:t>主题文献检索</w:t>
            </w:r>
          </w:p>
          <w:p w:rsidR="00252A93" w:rsidRPr="00A922F9" w:rsidRDefault="006501DA">
            <w:pPr>
              <w:spacing w:before="60" w:after="60"/>
              <w:rPr>
                <w:highlight w:val="yellow"/>
              </w:rPr>
            </w:pPr>
            <w:r w:rsidRPr="00A922F9">
              <w:rPr>
                <w:rFonts w:hint="eastAsia"/>
                <w:color w:val="FF0000"/>
                <w:highlight w:val="yellow"/>
              </w:rPr>
              <w:sym w:font="Wingdings" w:char="00A8"/>
            </w:r>
            <w:r w:rsidRPr="00A922F9">
              <w:rPr>
                <w:rFonts w:hint="eastAsia"/>
                <w:highlight w:val="yellow"/>
              </w:rPr>
              <w:t>主题文献</w:t>
            </w:r>
            <w:r w:rsidR="00CE3BA9" w:rsidRPr="00A922F9">
              <w:rPr>
                <w:rFonts w:hint="eastAsia"/>
                <w:highlight w:val="yellow"/>
              </w:rPr>
              <w:t>可视化分析</w:t>
            </w:r>
          </w:p>
          <w:p w:rsidR="00252A93" w:rsidRDefault="006501DA">
            <w:pPr>
              <w:spacing w:before="60" w:after="60"/>
            </w:pPr>
            <w:r w:rsidRPr="00A922F9">
              <w:rPr>
                <w:rFonts w:hint="eastAsia"/>
                <w:color w:val="FF0000"/>
                <w:highlight w:val="yellow"/>
              </w:rPr>
              <w:sym w:font="Wingdings" w:char="00A8"/>
            </w:r>
            <w:r w:rsidRPr="00A922F9">
              <w:rPr>
                <w:rFonts w:hint="eastAsia"/>
                <w:highlight w:val="yellow"/>
              </w:rPr>
              <w:t>主题文献调研及综述</w:t>
            </w:r>
          </w:p>
          <w:p w:rsidR="00252A93" w:rsidRDefault="006501DA">
            <w:pPr>
              <w:spacing w:before="60" w:after="60"/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 w:rsidR="00252A93">
        <w:trPr>
          <w:trHeight w:val="496"/>
        </w:trPr>
        <w:tc>
          <w:tcPr>
            <w:tcW w:w="1141" w:type="dxa"/>
          </w:tcPr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四、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要求</w:t>
            </w:r>
            <w:r>
              <w:rPr>
                <w:rFonts w:hint="eastAsia"/>
                <w:b/>
                <w:color w:val="FF0000"/>
                <w:vertAlign w:val="superscript"/>
              </w:rPr>
              <w:t>*</w:t>
            </w:r>
          </w:p>
        </w:tc>
        <w:tc>
          <w:tcPr>
            <w:tcW w:w="8102" w:type="dxa"/>
            <w:gridSpan w:val="7"/>
          </w:tcPr>
          <w:p w:rsidR="00252A93" w:rsidRDefault="006501DA">
            <w:pPr>
              <w:spacing w:before="60" w:after="60"/>
              <w:ind w:firstLineChars="200"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请详细描述需要调研技术背景、主题内容以及相关要求，包括项目背景、调研专题中涵盖的具体子专题、关注的研究机构、调研的时间范围（如近五年、近十年等）、调研的数据范围（如文献、专利等）、报告的呈现形式等。</w:t>
            </w: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  <w:p w:rsidR="00252A93" w:rsidRDefault="00252A93">
            <w:pPr>
              <w:spacing w:before="60" w:after="6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52A93">
        <w:trPr>
          <w:trHeight w:val="490"/>
        </w:trPr>
        <w:tc>
          <w:tcPr>
            <w:tcW w:w="1141" w:type="dxa"/>
            <w:vMerge w:val="restart"/>
          </w:tcPr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五、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参考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检索   </w:t>
            </w:r>
          </w:p>
          <w:p w:rsidR="00252A93" w:rsidRDefault="006501DA">
            <w:pPr>
              <w:spacing w:before="60" w:after="60"/>
              <w:rPr>
                <w:rFonts w:ascii="宋体" w:hAnsi="宋体"/>
                <w:b/>
                <w:szCs w:val="21"/>
                <w:vertAlign w:val="superscript"/>
              </w:rPr>
            </w:pPr>
            <w:r>
              <w:rPr>
                <w:rFonts w:ascii="宋体" w:hAnsi="宋体" w:hint="eastAsia"/>
                <w:b/>
                <w:szCs w:val="21"/>
              </w:rPr>
              <w:t>词</w:t>
            </w:r>
            <w:r>
              <w:rPr>
                <w:rFonts w:hint="eastAsia"/>
                <w:b/>
                <w:color w:val="FF0000"/>
                <w:vertAlign w:val="superscript"/>
              </w:rPr>
              <w:t>*</w:t>
            </w:r>
          </w:p>
          <w:p w:rsidR="00252A93" w:rsidRDefault="00252A93">
            <w:pPr>
              <w:pStyle w:val="a9"/>
              <w:adjustRightInd w:val="0"/>
              <w:snapToGrid w:val="0"/>
              <w:ind w:firstLineChars="100" w:firstLine="210"/>
            </w:pPr>
          </w:p>
        </w:tc>
        <w:tc>
          <w:tcPr>
            <w:tcW w:w="4365" w:type="dxa"/>
            <w:gridSpan w:val="4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3737" w:type="dxa"/>
            <w:gridSpan w:val="3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</w:pPr>
            <w:r>
              <w:rPr>
                <w:rFonts w:hint="eastAsia"/>
              </w:rPr>
              <w:t>英文</w:t>
            </w:r>
            <w:r w:rsidR="00641932">
              <w:rPr>
                <w:rFonts w:hint="eastAsia"/>
                <w:color w:val="FF0000"/>
              </w:rPr>
              <w:t>（国内外必填）</w:t>
            </w:r>
          </w:p>
        </w:tc>
      </w:tr>
      <w:tr w:rsidR="00252A93">
        <w:trPr>
          <w:trHeight w:val="490"/>
        </w:trPr>
        <w:tc>
          <w:tcPr>
            <w:tcW w:w="1141" w:type="dxa"/>
            <w:vMerge/>
          </w:tcPr>
          <w:p w:rsidR="00252A93" w:rsidRDefault="00252A93">
            <w:pPr>
              <w:pStyle w:val="a9"/>
              <w:adjustRightInd w:val="0"/>
              <w:snapToGrid w:val="0"/>
              <w:ind w:firstLineChars="100" w:firstLine="210"/>
            </w:pPr>
          </w:p>
        </w:tc>
        <w:tc>
          <w:tcPr>
            <w:tcW w:w="4365" w:type="dxa"/>
            <w:gridSpan w:val="4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检索词</w:t>
            </w: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3737" w:type="dxa"/>
            <w:gridSpan w:val="3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Search term 1</w:t>
            </w:r>
          </w:p>
        </w:tc>
      </w:tr>
      <w:tr w:rsidR="00252A93">
        <w:trPr>
          <w:trHeight w:val="490"/>
        </w:trPr>
        <w:tc>
          <w:tcPr>
            <w:tcW w:w="1141" w:type="dxa"/>
            <w:vMerge/>
          </w:tcPr>
          <w:p w:rsidR="00252A93" w:rsidRDefault="00252A93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</w:pPr>
          </w:p>
        </w:tc>
        <w:tc>
          <w:tcPr>
            <w:tcW w:w="4365" w:type="dxa"/>
            <w:gridSpan w:val="4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检索词</w:t>
            </w: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3737" w:type="dxa"/>
            <w:gridSpan w:val="3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Search term 2</w:t>
            </w:r>
          </w:p>
        </w:tc>
      </w:tr>
      <w:tr w:rsidR="00252A93">
        <w:trPr>
          <w:trHeight w:val="490"/>
        </w:trPr>
        <w:tc>
          <w:tcPr>
            <w:tcW w:w="1141" w:type="dxa"/>
            <w:vMerge/>
          </w:tcPr>
          <w:p w:rsidR="00252A93" w:rsidRDefault="00252A93">
            <w:pPr>
              <w:pStyle w:val="a9"/>
              <w:adjustRightInd w:val="0"/>
              <w:snapToGrid w:val="0"/>
              <w:ind w:firstLineChars="100" w:firstLine="210"/>
            </w:pPr>
          </w:p>
        </w:tc>
        <w:tc>
          <w:tcPr>
            <w:tcW w:w="4365" w:type="dxa"/>
            <w:gridSpan w:val="4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检索词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3737" w:type="dxa"/>
            <w:gridSpan w:val="3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Search term 3</w:t>
            </w:r>
          </w:p>
        </w:tc>
      </w:tr>
      <w:tr w:rsidR="00252A93">
        <w:trPr>
          <w:trHeight w:val="490"/>
        </w:trPr>
        <w:tc>
          <w:tcPr>
            <w:tcW w:w="1141" w:type="dxa"/>
            <w:vMerge/>
          </w:tcPr>
          <w:p w:rsidR="00252A93" w:rsidRDefault="00252A93">
            <w:pPr>
              <w:pStyle w:val="a9"/>
              <w:adjustRightInd w:val="0"/>
              <w:snapToGrid w:val="0"/>
              <w:ind w:firstLineChars="100" w:firstLine="210"/>
            </w:pPr>
          </w:p>
        </w:tc>
        <w:tc>
          <w:tcPr>
            <w:tcW w:w="4365" w:type="dxa"/>
            <w:gridSpan w:val="4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......</w:t>
            </w:r>
          </w:p>
        </w:tc>
        <w:tc>
          <w:tcPr>
            <w:tcW w:w="3737" w:type="dxa"/>
            <w:gridSpan w:val="3"/>
          </w:tcPr>
          <w:p w:rsidR="00252A93" w:rsidRDefault="006501DA">
            <w:pPr>
              <w:pStyle w:val="a9"/>
              <w:adjustRightInd w:val="0"/>
              <w:snapToGrid w:val="0"/>
              <w:spacing w:before="100" w:beforeAutospacing="1" w:after="100" w:afterAutospacing="1"/>
              <w:ind w:rightChars="50" w:right="105" w:firstLineChars="0" w:firstLine="0"/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......</w:t>
            </w:r>
          </w:p>
        </w:tc>
      </w:tr>
      <w:tr w:rsidR="009B2409">
        <w:trPr>
          <w:trHeight w:val="627"/>
        </w:trPr>
        <w:tc>
          <w:tcPr>
            <w:tcW w:w="1141" w:type="dxa"/>
          </w:tcPr>
          <w:p w:rsidR="009B2409" w:rsidRPr="00A922F9" w:rsidRDefault="009B2409">
            <w:pPr>
              <w:pStyle w:val="a9"/>
              <w:adjustRightInd w:val="0"/>
              <w:snapToGrid w:val="0"/>
              <w:ind w:firstLineChars="0" w:firstLine="0"/>
              <w:rPr>
                <w:rFonts w:ascii="宋体" w:hAnsi="宋体"/>
                <w:b/>
                <w:szCs w:val="21"/>
                <w:highlight w:val="yellow"/>
              </w:rPr>
            </w:pPr>
            <w:r w:rsidRPr="00A922F9">
              <w:rPr>
                <w:rFonts w:ascii="宋体" w:hAnsi="宋体" w:hint="eastAsia"/>
                <w:b/>
                <w:szCs w:val="21"/>
                <w:highlight w:val="yellow"/>
              </w:rPr>
              <w:lastRenderedPageBreak/>
              <w:t>七、收费标准</w:t>
            </w:r>
          </w:p>
        </w:tc>
        <w:tc>
          <w:tcPr>
            <w:tcW w:w="8102" w:type="dxa"/>
            <w:gridSpan w:val="7"/>
          </w:tcPr>
          <w:p w:rsidR="009B2409" w:rsidRPr="00A922F9" w:rsidRDefault="009B2409">
            <w:pPr>
              <w:adjustRightInd w:val="0"/>
              <w:snapToGrid w:val="0"/>
              <w:jc w:val="left"/>
              <w:textAlignment w:val="center"/>
              <w:rPr>
                <w:highlight w:val="yellow"/>
              </w:rPr>
            </w:pPr>
            <w:r w:rsidRPr="00A922F9">
              <w:rPr>
                <w:rFonts w:hint="eastAsia"/>
                <w:highlight w:val="yellow"/>
              </w:rPr>
              <w:t>主题文献检索：起步费用</w:t>
            </w:r>
            <w:r w:rsidRPr="00A922F9">
              <w:rPr>
                <w:rFonts w:hint="eastAsia"/>
                <w:highlight w:val="yellow"/>
              </w:rPr>
              <w:t>3</w:t>
            </w:r>
            <w:r w:rsidRPr="00A922F9">
              <w:rPr>
                <w:highlight w:val="yellow"/>
              </w:rPr>
              <w:t>,000</w:t>
            </w:r>
            <w:r w:rsidRPr="00A922F9">
              <w:rPr>
                <w:rFonts w:hint="eastAsia"/>
                <w:highlight w:val="yellow"/>
              </w:rPr>
              <w:t>元。</w:t>
            </w:r>
          </w:p>
          <w:p w:rsidR="009B2409" w:rsidRDefault="009B2409" w:rsidP="009B2409">
            <w:pPr>
              <w:adjustRightInd w:val="0"/>
              <w:snapToGrid w:val="0"/>
              <w:jc w:val="left"/>
              <w:textAlignment w:val="center"/>
            </w:pPr>
            <w:r w:rsidRPr="00A922F9">
              <w:rPr>
                <w:rFonts w:hint="eastAsia"/>
                <w:highlight w:val="yellow"/>
              </w:rPr>
              <w:t>主题文献可视化分析</w:t>
            </w:r>
            <w:r w:rsidR="00DB208A" w:rsidRPr="00A922F9">
              <w:rPr>
                <w:rFonts w:hint="eastAsia"/>
                <w:highlight w:val="yellow"/>
              </w:rPr>
              <w:t>、</w:t>
            </w:r>
            <w:r w:rsidRPr="00A922F9">
              <w:rPr>
                <w:rFonts w:hint="eastAsia"/>
                <w:highlight w:val="yellow"/>
              </w:rPr>
              <w:t>主题文献调研及综述：起步费用</w:t>
            </w:r>
            <w:r w:rsidRPr="00A922F9">
              <w:rPr>
                <w:rFonts w:hint="eastAsia"/>
                <w:highlight w:val="yellow"/>
              </w:rPr>
              <w:t>1</w:t>
            </w:r>
            <w:r w:rsidRPr="00A922F9">
              <w:rPr>
                <w:highlight w:val="yellow"/>
              </w:rPr>
              <w:t>5,000</w:t>
            </w:r>
            <w:r w:rsidRPr="00A922F9">
              <w:rPr>
                <w:rFonts w:hint="eastAsia"/>
                <w:highlight w:val="yellow"/>
              </w:rPr>
              <w:t>元。</w:t>
            </w:r>
          </w:p>
        </w:tc>
      </w:tr>
      <w:tr w:rsidR="00252A93">
        <w:trPr>
          <w:trHeight w:val="577"/>
        </w:trPr>
        <w:tc>
          <w:tcPr>
            <w:tcW w:w="1141" w:type="dxa"/>
          </w:tcPr>
          <w:p w:rsidR="00252A93" w:rsidRDefault="006501DA">
            <w:pPr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八、备注</w:t>
            </w:r>
          </w:p>
        </w:tc>
        <w:tc>
          <w:tcPr>
            <w:tcW w:w="8102" w:type="dxa"/>
            <w:gridSpan w:val="7"/>
          </w:tcPr>
          <w:p w:rsidR="00252A93" w:rsidRDefault="00252A93">
            <w:pPr>
              <w:spacing w:before="120" w:after="120"/>
              <w:ind w:rightChars="100" w:right="210"/>
              <w:rPr>
                <w:rFonts w:ascii="宋体" w:hAnsi="宋体"/>
                <w:szCs w:val="21"/>
              </w:rPr>
            </w:pPr>
          </w:p>
        </w:tc>
      </w:tr>
      <w:bookmarkEnd w:id="0"/>
    </w:tbl>
    <w:p w:rsidR="00252A93" w:rsidRDefault="00252A93"/>
    <w:sectPr w:rsidR="00252A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B6" w:rsidRDefault="00FA21B6" w:rsidP="00053F5C">
      <w:r>
        <w:separator/>
      </w:r>
    </w:p>
  </w:endnote>
  <w:endnote w:type="continuationSeparator" w:id="0">
    <w:p w:rsidR="00FA21B6" w:rsidRDefault="00FA21B6" w:rsidP="0005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B6" w:rsidRDefault="00FA21B6" w:rsidP="00053F5C">
      <w:r>
        <w:separator/>
      </w:r>
    </w:p>
  </w:footnote>
  <w:footnote w:type="continuationSeparator" w:id="0">
    <w:p w:rsidR="00FA21B6" w:rsidRDefault="00FA21B6" w:rsidP="0005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A7A7A9"/>
    <w:multiLevelType w:val="singleLevel"/>
    <w:tmpl w:val="C1A7A7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hNDAxYjA2MWY4YjIyMDgwNThmMzQ3Mzc0OTYzMWUifQ=="/>
  </w:docVars>
  <w:rsids>
    <w:rsidRoot w:val="00F2167B"/>
    <w:rsid w:val="00053F5C"/>
    <w:rsid w:val="00086B89"/>
    <w:rsid w:val="000E2B1B"/>
    <w:rsid w:val="000E45B0"/>
    <w:rsid w:val="00107200"/>
    <w:rsid w:val="00180469"/>
    <w:rsid w:val="00190F8E"/>
    <w:rsid w:val="001C2148"/>
    <w:rsid w:val="001F5097"/>
    <w:rsid w:val="002066F1"/>
    <w:rsid w:val="00252A93"/>
    <w:rsid w:val="00293FE0"/>
    <w:rsid w:val="0031157D"/>
    <w:rsid w:val="00352942"/>
    <w:rsid w:val="0036164F"/>
    <w:rsid w:val="00443FDB"/>
    <w:rsid w:val="004730F6"/>
    <w:rsid w:val="004B6BDA"/>
    <w:rsid w:val="004E598F"/>
    <w:rsid w:val="004F68D3"/>
    <w:rsid w:val="00516D08"/>
    <w:rsid w:val="00525EE2"/>
    <w:rsid w:val="00573844"/>
    <w:rsid w:val="005D1841"/>
    <w:rsid w:val="005F2BA4"/>
    <w:rsid w:val="00641932"/>
    <w:rsid w:val="00646C43"/>
    <w:rsid w:val="006501DA"/>
    <w:rsid w:val="00663C24"/>
    <w:rsid w:val="006708D3"/>
    <w:rsid w:val="006745E1"/>
    <w:rsid w:val="006D39E3"/>
    <w:rsid w:val="007102AB"/>
    <w:rsid w:val="00745756"/>
    <w:rsid w:val="00791C02"/>
    <w:rsid w:val="007C1BDE"/>
    <w:rsid w:val="007E0E22"/>
    <w:rsid w:val="008308C1"/>
    <w:rsid w:val="008B2805"/>
    <w:rsid w:val="008C33CB"/>
    <w:rsid w:val="009052B4"/>
    <w:rsid w:val="00946E77"/>
    <w:rsid w:val="009B2409"/>
    <w:rsid w:val="009D3B84"/>
    <w:rsid w:val="00A83A6E"/>
    <w:rsid w:val="00A922F9"/>
    <w:rsid w:val="00A943A6"/>
    <w:rsid w:val="00AC5140"/>
    <w:rsid w:val="00AD1575"/>
    <w:rsid w:val="00AD2ED5"/>
    <w:rsid w:val="00B0233D"/>
    <w:rsid w:val="00B0750C"/>
    <w:rsid w:val="00C40C85"/>
    <w:rsid w:val="00C753FD"/>
    <w:rsid w:val="00C93BBC"/>
    <w:rsid w:val="00CA1C9C"/>
    <w:rsid w:val="00CE3BA9"/>
    <w:rsid w:val="00D462E3"/>
    <w:rsid w:val="00D7518B"/>
    <w:rsid w:val="00D92CD6"/>
    <w:rsid w:val="00DA3DC5"/>
    <w:rsid w:val="00DA5631"/>
    <w:rsid w:val="00DB208A"/>
    <w:rsid w:val="00DB6F2E"/>
    <w:rsid w:val="00DB79E3"/>
    <w:rsid w:val="00E07BA6"/>
    <w:rsid w:val="00E37DC9"/>
    <w:rsid w:val="00E633FD"/>
    <w:rsid w:val="00EC218F"/>
    <w:rsid w:val="00ED5D77"/>
    <w:rsid w:val="00EF7AD5"/>
    <w:rsid w:val="00F022D7"/>
    <w:rsid w:val="00F13BF2"/>
    <w:rsid w:val="00F2167B"/>
    <w:rsid w:val="00F6473E"/>
    <w:rsid w:val="00F70C54"/>
    <w:rsid w:val="00FA21B6"/>
    <w:rsid w:val="00FA47F3"/>
    <w:rsid w:val="00FF1686"/>
    <w:rsid w:val="01260F37"/>
    <w:rsid w:val="01564BF5"/>
    <w:rsid w:val="05741C9E"/>
    <w:rsid w:val="0640413F"/>
    <w:rsid w:val="07A64AE1"/>
    <w:rsid w:val="07B549F9"/>
    <w:rsid w:val="080B6AB8"/>
    <w:rsid w:val="084B681C"/>
    <w:rsid w:val="090C3B5F"/>
    <w:rsid w:val="0A59408D"/>
    <w:rsid w:val="0B8B2A81"/>
    <w:rsid w:val="10833C11"/>
    <w:rsid w:val="10B14C22"/>
    <w:rsid w:val="122F660E"/>
    <w:rsid w:val="138E37EB"/>
    <w:rsid w:val="139327D8"/>
    <w:rsid w:val="13BE4185"/>
    <w:rsid w:val="154C3104"/>
    <w:rsid w:val="15A07D67"/>
    <w:rsid w:val="15FB06EE"/>
    <w:rsid w:val="16111CBF"/>
    <w:rsid w:val="17683B61"/>
    <w:rsid w:val="180B37EA"/>
    <w:rsid w:val="1A732F49"/>
    <w:rsid w:val="1D4568CB"/>
    <w:rsid w:val="1ED776EB"/>
    <w:rsid w:val="1F434F4A"/>
    <w:rsid w:val="1FE76146"/>
    <w:rsid w:val="1FEA15B7"/>
    <w:rsid w:val="20B00CDF"/>
    <w:rsid w:val="20BB1E21"/>
    <w:rsid w:val="23243032"/>
    <w:rsid w:val="23A60388"/>
    <w:rsid w:val="24091F5A"/>
    <w:rsid w:val="263A2B6C"/>
    <w:rsid w:val="265D41FA"/>
    <w:rsid w:val="26FD0553"/>
    <w:rsid w:val="286C21C2"/>
    <w:rsid w:val="2A2C5264"/>
    <w:rsid w:val="2A554341"/>
    <w:rsid w:val="2B233249"/>
    <w:rsid w:val="302347D1"/>
    <w:rsid w:val="305B02AF"/>
    <w:rsid w:val="313746D7"/>
    <w:rsid w:val="31EE2758"/>
    <w:rsid w:val="32D23321"/>
    <w:rsid w:val="33062754"/>
    <w:rsid w:val="33F245EE"/>
    <w:rsid w:val="35973E3A"/>
    <w:rsid w:val="371C0798"/>
    <w:rsid w:val="378557A7"/>
    <w:rsid w:val="38DE2D8B"/>
    <w:rsid w:val="38EB4E72"/>
    <w:rsid w:val="39253208"/>
    <w:rsid w:val="3A1658B2"/>
    <w:rsid w:val="3CC35212"/>
    <w:rsid w:val="3D2F28A7"/>
    <w:rsid w:val="3FEE6A4A"/>
    <w:rsid w:val="422313F4"/>
    <w:rsid w:val="42864D18"/>
    <w:rsid w:val="43BB6C43"/>
    <w:rsid w:val="44AC595F"/>
    <w:rsid w:val="49DB49DF"/>
    <w:rsid w:val="4CDB0356"/>
    <w:rsid w:val="4D6D065E"/>
    <w:rsid w:val="4D7A191D"/>
    <w:rsid w:val="4EB946C7"/>
    <w:rsid w:val="54596730"/>
    <w:rsid w:val="56D972D3"/>
    <w:rsid w:val="586E207E"/>
    <w:rsid w:val="59CF2FF0"/>
    <w:rsid w:val="5A1153B7"/>
    <w:rsid w:val="5B5C463B"/>
    <w:rsid w:val="5C3830CF"/>
    <w:rsid w:val="5D59154F"/>
    <w:rsid w:val="5E437B09"/>
    <w:rsid w:val="60885CA7"/>
    <w:rsid w:val="669B7D29"/>
    <w:rsid w:val="67065B78"/>
    <w:rsid w:val="6865279D"/>
    <w:rsid w:val="69125926"/>
    <w:rsid w:val="69E72ED1"/>
    <w:rsid w:val="6B371960"/>
    <w:rsid w:val="6C1059E9"/>
    <w:rsid w:val="6D232CDA"/>
    <w:rsid w:val="73086488"/>
    <w:rsid w:val="734A7F27"/>
    <w:rsid w:val="735C4C03"/>
    <w:rsid w:val="73C90737"/>
    <w:rsid w:val="74822CE1"/>
    <w:rsid w:val="74E04B9E"/>
    <w:rsid w:val="74FF07D6"/>
    <w:rsid w:val="760952E5"/>
    <w:rsid w:val="77836141"/>
    <w:rsid w:val="7A5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2DB76-EFDC-4415-8C04-D1BB779F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qianli</dc:creator>
  <cp:lastModifiedBy>m</cp:lastModifiedBy>
  <cp:revision>30</cp:revision>
  <dcterms:created xsi:type="dcterms:W3CDTF">2025-09-22T07:25:00Z</dcterms:created>
  <dcterms:modified xsi:type="dcterms:W3CDTF">2025-09-29T08:25:00Z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513EA216B8B049A29EBD23292CF3F4B3</vt:lpwstr>
  </property>
</Properties>
</file>